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8B" w:rsidRDefault="00175D4E" w:rsidP="001A058B">
      <w:pPr>
        <w:jc w:val="center"/>
        <w:rPr>
          <w:rFonts w:ascii="Bernard MT Condensed" w:hAnsi="Bernard MT Condensed" w:cs="Aharoni"/>
          <w:sz w:val="88"/>
          <w:szCs w:val="88"/>
          <w:lang w:val="es-US"/>
        </w:rPr>
      </w:pPr>
      <w:r w:rsidRPr="00175D4E">
        <w:rPr>
          <w:rFonts w:ascii="Bernard MT Condensed" w:hAnsi="Bernard MT Condensed" w:cs="Aharoni"/>
          <w:noProof/>
          <w:sz w:val="80"/>
          <w:szCs w:val="80"/>
        </w:rPr>
        <w:pict>
          <v:rect id="_x0000_s1027" style="position:absolute;left:0;text-align:left;margin-left:-4.5pt;margin-top:-22.35pt;width:524.25pt;height:723.75pt;z-index:251661312" filled="f" strokeweight="4.5pt">
            <v:stroke linestyle="thickThin"/>
          </v:rect>
        </w:pict>
      </w:r>
      <w:r w:rsidR="001A058B" w:rsidRPr="00B94DA2">
        <w:rPr>
          <w:rFonts w:ascii="Bernard MT Condensed" w:hAnsi="Bernard MT Condensed" w:cs="Aharoni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-245745</wp:posOffset>
            </wp:positionV>
            <wp:extent cx="6657975" cy="981075"/>
            <wp:effectExtent l="19050" t="0" r="0" b="0"/>
            <wp:wrapNone/>
            <wp:docPr id="1" name="Picture 1" descr="canva-colorful-patterns-flower-MADAeF40K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-colorful-patterns-flower-MADAeF40KJ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114" cy="9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A058B" w:rsidRPr="00C8165E">
        <w:rPr>
          <w:rFonts w:ascii="Bernard MT Condensed" w:hAnsi="Bernard MT Condensed" w:cs="Aharoni"/>
          <w:sz w:val="80"/>
          <w:szCs w:val="80"/>
          <w:lang w:val="es-US"/>
        </w:rPr>
        <w:t>!Lea</w:t>
      </w:r>
      <w:proofErr w:type="gramEnd"/>
      <w:r w:rsidR="001A058B" w:rsidRPr="00C8165E">
        <w:rPr>
          <w:rFonts w:ascii="Bernard MT Condensed" w:hAnsi="Bernard MT Condensed" w:cs="Aharoni"/>
          <w:sz w:val="80"/>
          <w:szCs w:val="80"/>
          <w:lang w:val="es-US"/>
        </w:rPr>
        <w:t xml:space="preserve"> toda la Biblia en 365 </w:t>
      </w:r>
      <w:proofErr w:type="spellStart"/>
      <w:r w:rsidR="001A058B" w:rsidRPr="00C8165E">
        <w:rPr>
          <w:rFonts w:ascii="Bernard MT Condensed" w:hAnsi="Bernard MT Condensed" w:cs="Aharoni"/>
          <w:sz w:val="80"/>
          <w:szCs w:val="80"/>
          <w:lang w:val="es-US"/>
        </w:rPr>
        <w:t>dias</w:t>
      </w:r>
      <w:proofErr w:type="spellEnd"/>
      <w:r w:rsidR="001A058B" w:rsidRPr="00C8165E">
        <w:rPr>
          <w:rFonts w:ascii="Bernard MT Condensed" w:hAnsi="Bernard MT Condensed" w:cs="Aharoni"/>
          <w:sz w:val="88"/>
          <w:szCs w:val="88"/>
          <w:lang w:val="es-US"/>
        </w:rPr>
        <w:t xml:space="preserve"> !</w:t>
      </w:r>
    </w:p>
    <w:p w:rsidR="003F73BD" w:rsidRPr="001A058B" w:rsidRDefault="001A058B" w:rsidP="00C30665">
      <w:pPr>
        <w:jc w:val="center"/>
        <w:rPr>
          <w:rFonts w:cstheme="minorHAnsi"/>
          <w:b/>
          <w:color w:val="7030A0"/>
          <w:sz w:val="44"/>
          <w:szCs w:val="44"/>
          <w:lang w:val="es-US"/>
        </w:rPr>
      </w:pPr>
      <w:r w:rsidRPr="001A058B">
        <w:rPr>
          <w:rFonts w:cstheme="minorHAnsi"/>
          <w:b/>
          <w:color w:val="7030A0"/>
          <w:sz w:val="44"/>
          <w:szCs w:val="44"/>
          <w:lang w:val="es-US"/>
        </w:rPr>
        <w:t xml:space="preserve">Plan </w:t>
      </w:r>
      <w:proofErr w:type="spellStart"/>
      <w:r w:rsidRPr="001A058B">
        <w:rPr>
          <w:rFonts w:eastAsia="Times New Roman" w:cstheme="minorHAnsi"/>
          <w:b/>
          <w:color w:val="7030A0"/>
          <w:sz w:val="40"/>
          <w:szCs w:val="40"/>
          <w:lang w:val="es-US"/>
        </w:rPr>
        <w:t>sistematico</w:t>
      </w:r>
      <w:proofErr w:type="spellEnd"/>
      <w:r w:rsidRPr="001A058B">
        <w:rPr>
          <w:rFonts w:eastAsia="Times New Roman" w:cstheme="minorHAnsi"/>
          <w:b/>
          <w:color w:val="7030A0"/>
          <w:sz w:val="40"/>
          <w:szCs w:val="40"/>
          <w:lang w:val="es-US"/>
        </w:rPr>
        <w:t xml:space="preserve"> </w:t>
      </w:r>
      <w:r w:rsidRPr="001A058B">
        <w:rPr>
          <w:rFonts w:cstheme="minorHAnsi"/>
          <w:b/>
          <w:color w:val="7030A0"/>
          <w:sz w:val="44"/>
          <w:szCs w:val="44"/>
          <w:lang w:val="es-US"/>
        </w:rPr>
        <w:t>de lectura de la Biblia</w:t>
      </w:r>
      <w:r w:rsidR="0051648C">
        <w:rPr>
          <w:rFonts w:cstheme="minorHAnsi"/>
          <w:b/>
          <w:color w:val="7030A0"/>
          <w:sz w:val="44"/>
          <w:szCs w:val="44"/>
          <w:lang w:val="es-US"/>
        </w:rPr>
        <w:t xml:space="preserve">- </w:t>
      </w:r>
      <w:proofErr w:type="spellStart"/>
      <w:r w:rsidR="0051648C">
        <w:rPr>
          <w:rFonts w:cstheme="minorHAnsi"/>
          <w:b/>
          <w:color w:val="7030A0"/>
          <w:sz w:val="44"/>
          <w:szCs w:val="44"/>
          <w:lang w:val="es-US"/>
        </w:rPr>
        <w:t>Dia</w:t>
      </w:r>
      <w:proofErr w:type="spellEnd"/>
      <w:r w:rsidR="009B2846" w:rsidRPr="001A058B">
        <w:rPr>
          <w:rFonts w:cstheme="minorHAnsi"/>
          <w:b/>
          <w:color w:val="7030A0"/>
          <w:sz w:val="44"/>
          <w:szCs w:val="44"/>
          <w:lang w:val="es-US"/>
        </w:rPr>
        <w:t xml:space="preserve"> 242 - 271</w:t>
      </w:r>
    </w:p>
    <w:tbl>
      <w:tblPr>
        <w:tblStyle w:val="LightList-Accent4"/>
        <w:tblW w:w="8433" w:type="dxa"/>
        <w:tblInd w:w="832" w:type="dxa"/>
        <w:tblLook w:val="04A0"/>
      </w:tblPr>
      <w:tblGrid>
        <w:gridCol w:w="1413"/>
        <w:gridCol w:w="2700"/>
        <w:gridCol w:w="1935"/>
        <w:gridCol w:w="2385"/>
      </w:tblGrid>
      <w:tr w:rsidR="003F73BD" w:rsidRPr="003F73BD" w:rsidTr="009B2846">
        <w:trPr>
          <w:cnfStyle w:val="1000000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3F73BD" w:rsidRPr="003F73BD" w:rsidRDefault="001A058B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Dia</w:t>
            </w:r>
            <w:proofErr w:type="spellEnd"/>
          </w:p>
        </w:tc>
        <w:tc>
          <w:tcPr>
            <w:tcW w:w="2700" w:type="dxa"/>
            <w:noWrap/>
            <w:hideMark/>
          </w:tcPr>
          <w:p w:rsidR="003F73BD" w:rsidRPr="003F73BD" w:rsidRDefault="001A058B" w:rsidP="003F73BD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Lectura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659C8" w:rsidRPr="003659C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935" w:type="dxa"/>
            <w:noWrap/>
            <w:hideMark/>
          </w:tcPr>
          <w:p w:rsidR="003F73BD" w:rsidRPr="003F73BD" w:rsidRDefault="001A058B" w:rsidP="00682FE6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Lectura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3659C8" w:rsidRPr="003659C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3F73BD" w:rsidRPr="003F73BD" w:rsidRDefault="001A058B" w:rsidP="003F73BD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Lectura</w:t>
            </w:r>
            <w:proofErr w:type="spellEnd"/>
            <w:r w:rsidR="003659C8" w:rsidRPr="003659C8">
              <w:rPr>
                <w:rFonts w:ascii="Arial" w:eastAsia="Times New Roman" w:hAnsi="Arial" w:cs="Arial"/>
                <w:sz w:val="28"/>
                <w:szCs w:val="28"/>
              </w:rPr>
              <w:t xml:space="preserve"> 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1A058B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Tobias</w:t>
            </w:r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1-3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Is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aias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1A058B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Marco</w:t>
            </w:r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1:14-31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4-6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1A058B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Marco</w:t>
            </w:r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1:32-45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7-11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2:1-17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12-14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2:18-28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1A058B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Ezequ</w:t>
            </w:r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>iel</w:t>
            </w:r>
            <w:proofErr w:type="spellEnd"/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1-3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3:1-19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4-5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3:20-35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6-8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47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4:1-25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9-11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48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4:26-41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12-13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49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5:1-20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14-16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5:21-43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17-18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6:1-29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19-20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6:30-56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21-22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7:1-23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23-24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7:24-37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25-26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8:1-26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27-28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8:27-38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29-30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57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9:1-32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31-32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58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9:33-50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33-34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59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10:1-31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35-36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10:32-53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37-39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11:1-14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40-42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11:15-33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43-44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12:1-27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45-46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12:28-44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47-48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13:1-23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1A058B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 P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edro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1-2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13:24-37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1A058B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1 Pedro</w:t>
            </w:r>
            <w:r w:rsidR="009B2846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3-5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Daniel 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14:1-21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1A058B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Ageo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1A058B" w:rsidRPr="009B2846">
              <w:rPr>
                <w:rFonts w:ascii="Arial" w:eastAsia="Times New Roman" w:hAnsi="Arial" w:cs="Arial"/>
                <w:sz w:val="28"/>
                <w:szCs w:val="28"/>
              </w:rPr>
              <w:t>Z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acarias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1-2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D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n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iel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 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270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1A058B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Z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acarias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3-6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Dn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3:1-45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14:53-72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271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1A058B" w:rsidRPr="009B2846">
              <w:rPr>
                <w:rFonts w:ascii="Arial" w:eastAsia="Times New Roman" w:hAnsi="Arial" w:cs="Arial"/>
                <w:sz w:val="28"/>
                <w:szCs w:val="28"/>
              </w:rPr>
              <w:t>Z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acarias</w:t>
            </w:r>
            <w:proofErr w:type="spellEnd"/>
            <w:r w:rsidR="001A058B"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7-9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Dn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3:46-100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A058B">
              <w:rPr>
                <w:rFonts w:ascii="Arial" w:eastAsia="Times New Roman" w:hAnsi="Arial" w:cs="Arial"/>
                <w:sz w:val="28"/>
                <w:szCs w:val="28"/>
              </w:rPr>
              <w:t>Marco</w:t>
            </w: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15:1-15</w:t>
            </w:r>
          </w:p>
        </w:tc>
      </w:tr>
    </w:tbl>
    <w:p w:rsidR="003F73BD" w:rsidRPr="003F73BD" w:rsidRDefault="003F73BD" w:rsidP="00C30665">
      <w:pPr>
        <w:jc w:val="center"/>
        <w:rPr>
          <w:rFonts w:cstheme="minorHAnsi"/>
          <w:sz w:val="24"/>
          <w:szCs w:val="24"/>
        </w:rPr>
      </w:pPr>
    </w:p>
    <w:sectPr w:rsidR="003F73BD" w:rsidRPr="003F73BD" w:rsidSect="007063D0">
      <w:pgSz w:w="12240" w:h="15840"/>
      <w:pgMar w:top="1152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278"/>
    <w:rsid w:val="00021B4A"/>
    <w:rsid w:val="000A5F7D"/>
    <w:rsid w:val="000B1517"/>
    <w:rsid w:val="000D0B62"/>
    <w:rsid w:val="000E1735"/>
    <w:rsid w:val="00100136"/>
    <w:rsid w:val="00110806"/>
    <w:rsid w:val="00175D4E"/>
    <w:rsid w:val="001A058B"/>
    <w:rsid w:val="001C16AD"/>
    <w:rsid w:val="001C1893"/>
    <w:rsid w:val="002E0FB7"/>
    <w:rsid w:val="00321C53"/>
    <w:rsid w:val="003659C8"/>
    <w:rsid w:val="003B0BDE"/>
    <w:rsid w:val="003D7EF8"/>
    <w:rsid w:val="003F73BD"/>
    <w:rsid w:val="0045108E"/>
    <w:rsid w:val="004670C6"/>
    <w:rsid w:val="00471369"/>
    <w:rsid w:val="00471C76"/>
    <w:rsid w:val="004C409F"/>
    <w:rsid w:val="004F3846"/>
    <w:rsid w:val="0051648C"/>
    <w:rsid w:val="005B41AD"/>
    <w:rsid w:val="005C5B99"/>
    <w:rsid w:val="005E69EC"/>
    <w:rsid w:val="00611618"/>
    <w:rsid w:val="00625D15"/>
    <w:rsid w:val="00660A30"/>
    <w:rsid w:val="0067075A"/>
    <w:rsid w:val="00682FE6"/>
    <w:rsid w:val="006E00CB"/>
    <w:rsid w:val="007063D0"/>
    <w:rsid w:val="007069C8"/>
    <w:rsid w:val="00852262"/>
    <w:rsid w:val="008C2037"/>
    <w:rsid w:val="00922543"/>
    <w:rsid w:val="009B2846"/>
    <w:rsid w:val="009C5B8E"/>
    <w:rsid w:val="009D55E7"/>
    <w:rsid w:val="00B665C9"/>
    <w:rsid w:val="00B922E0"/>
    <w:rsid w:val="00BE5825"/>
    <w:rsid w:val="00C16278"/>
    <w:rsid w:val="00C30665"/>
    <w:rsid w:val="00C33630"/>
    <w:rsid w:val="00CB097D"/>
    <w:rsid w:val="00CC3B99"/>
    <w:rsid w:val="00CD0D82"/>
    <w:rsid w:val="00D03903"/>
    <w:rsid w:val="00DB358D"/>
    <w:rsid w:val="00E04521"/>
    <w:rsid w:val="00E40C8A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D0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3</cp:revision>
  <cp:lastPrinted>2020-06-24T17:52:00Z</cp:lastPrinted>
  <dcterms:created xsi:type="dcterms:W3CDTF">2020-08-26T23:23:00Z</dcterms:created>
  <dcterms:modified xsi:type="dcterms:W3CDTF">2020-10-22T18:00:00Z</dcterms:modified>
</cp:coreProperties>
</file>